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688" w:rsidRPr="00B24688" w:rsidRDefault="00B24688" w:rsidP="00D97CD0">
      <w:pPr>
        <w:spacing w:after="0"/>
        <w:rPr>
          <w:u w:val="single"/>
          <w:lang w:val="fr-FR"/>
        </w:rPr>
      </w:pPr>
      <w:r>
        <w:rPr>
          <w:u w:val="single"/>
          <w:lang w:val="fr-FR"/>
        </w:rPr>
        <w:t>LE DEUIL / LA MORT</w:t>
      </w:r>
    </w:p>
    <w:p w:rsidR="00EF1369" w:rsidRPr="00D97CD0" w:rsidRDefault="00D97CD0" w:rsidP="00D97CD0">
      <w:pPr>
        <w:spacing w:after="0"/>
        <w:rPr>
          <w:lang w:val="fr-FR"/>
        </w:rPr>
      </w:pPr>
      <w:proofErr w:type="gramStart"/>
      <w:r w:rsidRPr="00D97CD0">
        <w:rPr>
          <w:lang w:val="fr-FR"/>
        </w:rPr>
        <w:t>la</w:t>
      </w:r>
      <w:proofErr w:type="gramEnd"/>
      <w:r w:rsidRPr="00D97CD0">
        <w:rPr>
          <w:lang w:val="fr-FR"/>
        </w:rPr>
        <w:t xml:space="preserve"> mise en terre</w:t>
      </w:r>
    </w:p>
    <w:p w:rsidR="00D97CD0" w:rsidRPr="00D97CD0" w:rsidRDefault="00D97CD0" w:rsidP="00D97CD0">
      <w:pPr>
        <w:spacing w:after="0"/>
        <w:rPr>
          <w:lang w:val="fr-FR"/>
        </w:rPr>
      </w:pPr>
      <w:proofErr w:type="gramStart"/>
      <w:r w:rsidRPr="00D97CD0">
        <w:rPr>
          <w:lang w:val="fr-FR"/>
        </w:rPr>
        <w:t>l’enterrement</w:t>
      </w:r>
      <w:proofErr w:type="gramEnd"/>
    </w:p>
    <w:p w:rsidR="00D97CD0" w:rsidRPr="00D97CD0" w:rsidRDefault="00D97CD0" w:rsidP="00D97CD0">
      <w:pPr>
        <w:spacing w:after="0"/>
        <w:rPr>
          <w:lang w:val="fr-FR"/>
        </w:rPr>
      </w:pPr>
      <w:proofErr w:type="gramStart"/>
      <w:r w:rsidRPr="00D97CD0">
        <w:rPr>
          <w:lang w:val="fr-FR"/>
        </w:rPr>
        <w:t>une</w:t>
      </w:r>
      <w:proofErr w:type="gramEnd"/>
      <w:r w:rsidRPr="00D97CD0">
        <w:rPr>
          <w:lang w:val="fr-FR"/>
        </w:rPr>
        <w:t xml:space="preserve"> hausse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augmentation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mort d’une personne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décès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défunt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faire-part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rites catholiques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funéraire</w:t>
      </w:r>
      <w:proofErr w:type="gramEnd"/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funérailles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cérémonie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église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corbillard</w:t>
      </w:r>
    </w:p>
    <w:p w:rsidR="00D97CD0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cercueil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vêtements des funérailles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catacombes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ossuaire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os / un os</w:t>
      </w:r>
    </w:p>
    <w:p w:rsidR="00D97CD0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respect</w:t>
      </w:r>
    </w:p>
    <w:p w:rsidR="00B24688" w:rsidRDefault="00B24688" w:rsidP="00D97CD0">
      <w:pPr>
        <w:spacing w:after="0"/>
        <w:rPr>
          <w:lang w:val="fr-FR"/>
        </w:rPr>
      </w:pPr>
    </w:p>
    <w:p w:rsidR="00B24688" w:rsidRPr="00B24688" w:rsidRDefault="00B24688" w:rsidP="00D97CD0">
      <w:pPr>
        <w:spacing w:after="0"/>
        <w:rPr>
          <w:b/>
          <w:u w:val="single"/>
          <w:lang w:val="fr-FR"/>
        </w:rPr>
      </w:pPr>
      <w:r w:rsidRPr="00B24688">
        <w:rPr>
          <w:b/>
          <w:u w:val="single"/>
          <w:lang w:val="fr-FR"/>
        </w:rPr>
        <w:t>LE MARIAGE</w:t>
      </w:r>
    </w:p>
    <w:p w:rsidR="00B24688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mariage</w:t>
      </w:r>
      <w:r w:rsidR="00B24688">
        <w:rPr>
          <w:lang w:val="fr-FR"/>
        </w:rPr>
        <w:t xml:space="preserve"> religieux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mariage civil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cadeau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lastRenderedPageBreak/>
        <w:t>vêtements</w:t>
      </w:r>
      <w:proofErr w:type="gramEnd"/>
      <w:r>
        <w:rPr>
          <w:lang w:val="fr-FR"/>
        </w:rPr>
        <w:t xml:space="preserve"> à porter/ à ne pas porter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marié / la mariée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se</w:t>
      </w:r>
      <w:proofErr w:type="gramEnd"/>
      <w:r>
        <w:rPr>
          <w:lang w:val="fr-FR"/>
        </w:rPr>
        <w:t xml:space="preserve"> marier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lune de miel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échanger</w:t>
      </w:r>
      <w:proofErr w:type="gramEnd"/>
      <w:r>
        <w:rPr>
          <w:lang w:val="fr-FR"/>
        </w:rPr>
        <w:t xml:space="preserve"> des vœux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réception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photos de familles</w:t>
      </w:r>
    </w:p>
    <w:p w:rsidR="00D97CD0" w:rsidRDefault="00D97CD0" w:rsidP="00D97CD0">
      <w:pPr>
        <w:spacing w:after="0"/>
        <w:rPr>
          <w:lang w:val="fr-FR"/>
        </w:rPr>
      </w:pPr>
    </w:p>
    <w:p w:rsidR="00B24688" w:rsidRPr="00B24688" w:rsidRDefault="00B24688" w:rsidP="00D97CD0">
      <w:pPr>
        <w:spacing w:after="0"/>
        <w:rPr>
          <w:u w:val="single"/>
          <w:lang w:val="fr-FR"/>
        </w:rPr>
      </w:pPr>
      <w:r w:rsidRPr="00B24688">
        <w:rPr>
          <w:u w:val="single"/>
          <w:lang w:val="fr-FR"/>
        </w:rPr>
        <w:t>LES ENFANTS / LA FAMILLE</w:t>
      </w:r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marraine / le </w:t>
      </w:r>
      <w:proofErr w:type="spellStart"/>
      <w:r>
        <w:rPr>
          <w:lang w:val="fr-FR"/>
        </w:rPr>
        <w:t>parain</w:t>
      </w:r>
      <w:proofErr w:type="spellEnd"/>
    </w:p>
    <w:p w:rsidR="00D97CD0" w:rsidRDefault="00D97CD0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baptême</w:t>
      </w:r>
    </w:p>
    <w:p w:rsidR="00D97CD0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naissance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</w:t>
      </w:r>
      <w:proofErr w:type="gramEnd"/>
      <w:r>
        <w:rPr>
          <w:lang w:val="fr-FR"/>
        </w:rPr>
        <w:t xml:space="preserve"> bébé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circoncision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à</w:t>
      </w:r>
      <w:proofErr w:type="gramEnd"/>
      <w:r>
        <w:rPr>
          <w:lang w:val="fr-FR"/>
        </w:rPr>
        <w:t xml:space="preserve"> l’hôpital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césarienne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les</w:t>
      </w:r>
      <w:proofErr w:type="gramEnd"/>
      <w:r>
        <w:rPr>
          <w:lang w:val="fr-FR"/>
        </w:rPr>
        <w:t xml:space="preserve"> dragées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famille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l’âge</w:t>
      </w:r>
      <w:proofErr w:type="gramEnd"/>
      <w:r>
        <w:rPr>
          <w:lang w:val="fr-FR"/>
        </w:rPr>
        <w:t xml:space="preserve"> légal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l’âge</w:t>
      </w:r>
      <w:proofErr w:type="gramEnd"/>
      <w:r>
        <w:rPr>
          <w:lang w:val="fr-FR"/>
        </w:rPr>
        <w:t xml:space="preserve"> où on se marie en général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confirmation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la</w:t>
      </w:r>
      <w:proofErr w:type="gramEnd"/>
      <w:r>
        <w:rPr>
          <w:lang w:val="fr-FR"/>
        </w:rPr>
        <w:t xml:space="preserve"> première communion</w:t>
      </w:r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bar </w:t>
      </w:r>
      <w:proofErr w:type="spellStart"/>
      <w:r>
        <w:rPr>
          <w:lang w:val="fr-FR"/>
        </w:rPr>
        <w:t>mitzvah</w:t>
      </w:r>
      <w:proofErr w:type="spellEnd"/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bat </w:t>
      </w:r>
      <w:proofErr w:type="spellStart"/>
      <w:r>
        <w:rPr>
          <w:lang w:val="fr-FR"/>
        </w:rPr>
        <w:t>mitzvah</w:t>
      </w:r>
      <w:proofErr w:type="spellEnd"/>
    </w:p>
    <w:p w:rsidR="00B24688" w:rsidRDefault="00B24688" w:rsidP="00D97CD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jeûne de Ramadan</w:t>
      </w:r>
    </w:p>
    <w:p w:rsidR="00B24688" w:rsidRDefault="00B24688" w:rsidP="00D97CD0">
      <w:pPr>
        <w:spacing w:after="0"/>
        <w:rPr>
          <w:lang w:val="fr-FR"/>
        </w:rPr>
        <w:sectPr w:rsidR="00B24688" w:rsidSect="00B2468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4688" w:rsidRDefault="00B24688" w:rsidP="00D97CD0">
      <w:pPr>
        <w:spacing w:after="0"/>
        <w:rPr>
          <w:lang w:val="fr-FR"/>
        </w:rPr>
      </w:pPr>
    </w:p>
    <w:p w:rsidR="00B24688" w:rsidRDefault="00B24688" w:rsidP="00D97CD0">
      <w:pPr>
        <w:spacing w:after="0"/>
        <w:rPr>
          <w:lang w:val="fr-FR"/>
        </w:rPr>
        <w:sectPr w:rsidR="00B24688" w:rsidSect="00B24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4688" w:rsidRDefault="00B24688" w:rsidP="00D97CD0">
      <w:pPr>
        <w:spacing w:after="0"/>
        <w:rPr>
          <w:lang w:val="fr-FR"/>
        </w:rPr>
      </w:pPr>
    </w:p>
    <w:p w:rsidR="00B24688" w:rsidRDefault="00B24688" w:rsidP="00D97CD0">
      <w:pPr>
        <w:spacing w:after="0"/>
        <w:rPr>
          <w:lang w:val="fr-FR"/>
        </w:rPr>
        <w:sectPr w:rsidR="00B24688" w:rsidSect="00B2468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48C0" w:rsidRPr="009E48C0" w:rsidRDefault="009E48C0" w:rsidP="009E48C0">
      <w:pPr>
        <w:spacing w:after="0"/>
        <w:rPr>
          <w:b/>
          <w:u w:val="single"/>
          <w:lang w:val="fr-FR"/>
        </w:rPr>
      </w:pPr>
      <w:r w:rsidRPr="009E48C0">
        <w:rPr>
          <w:b/>
          <w:u w:val="single"/>
          <w:lang w:val="fr-FR"/>
        </w:rPr>
        <w:lastRenderedPageBreak/>
        <w:t>LES RELIGIONS</w:t>
      </w:r>
    </w:p>
    <w:p w:rsidR="009E48C0" w:rsidRDefault="009E48C0" w:rsidP="009E48C0">
      <w:pPr>
        <w:spacing w:after="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religion</w:t>
      </w:r>
    </w:p>
    <w:p w:rsidR="009E48C0" w:rsidRDefault="009E48C0" w:rsidP="009E48C0">
      <w:pPr>
        <w:spacing w:after="0"/>
        <w:rPr>
          <w:lang w:val="fr-FR"/>
        </w:rPr>
      </w:pP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judaïsme, le protestantisme, le catholicisme, l’islam</w:t>
      </w:r>
    </w:p>
    <w:p w:rsidR="009E48C0" w:rsidRDefault="009E48C0" w:rsidP="009E48C0">
      <w:pPr>
        <w:spacing w:after="0"/>
        <w:rPr>
          <w:lang w:val="fr-FR"/>
        </w:rPr>
      </w:pPr>
      <w:proofErr w:type="gramStart"/>
      <w:r>
        <w:rPr>
          <w:lang w:val="fr-FR"/>
        </w:rPr>
        <w:t>une</w:t>
      </w:r>
      <w:proofErr w:type="gramEnd"/>
      <w:r>
        <w:rPr>
          <w:lang w:val="fr-FR"/>
        </w:rPr>
        <w:t xml:space="preserve"> synagogue, un temple, une église, une mosquée</w:t>
      </w:r>
    </w:p>
    <w:p w:rsidR="009E48C0" w:rsidRDefault="009E48C0" w:rsidP="009E48C0">
      <w:pPr>
        <w:spacing w:after="0"/>
        <w:rPr>
          <w:lang w:val="fr-FR"/>
        </w:rPr>
      </w:pPr>
      <w:proofErr w:type="spellStart"/>
      <w:r>
        <w:rPr>
          <w:lang w:val="fr-FR"/>
        </w:rPr>
        <w:t>juïf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juïve</w:t>
      </w:r>
      <w:proofErr w:type="spellEnd"/>
      <w:r>
        <w:rPr>
          <w:lang w:val="fr-FR"/>
        </w:rPr>
        <w:t>, chrétien/chrétienne, catholique, musulman/musulmane</w:t>
      </w:r>
      <w:bookmarkStart w:id="0" w:name="_GoBack"/>
      <w:bookmarkEnd w:id="0"/>
    </w:p>
    <w:p w:rsidR="00D97CD0" w:rsidRPr="00D97CD0" w:rsidRDefault="00D97CD0" w:rsidP="00D97CD0">
      <w:pPr>
        <w:spacing w:after="0"/>
        <w:rPr>
          <w:lang w:val="fr-FR"/>
        </w:rPr>
      </w:pPr>
    </w:p>
    <w:sectPr w:rsidR="00D97CD0" w:rsidRPr="00D97CD0" w:rsidSect="00B2468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CD0"/>
    <w:rsid w:val="002F0E89"/>
    <w:rsid w:val="009E48C0"/>
    <w:rsid w:val="00B24688"/>
    <w:rsid w:val="00D97CD0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dcterms:created xsi:type="dcterms:W3CDTF">2015-04-29T12:03:00Z</dcterms:created>
  <dcterms:modified xsi:type="dcterms:W3CDTF">2015-04-29T12:51:00Z</dcterms:modified>
</cp:coreProperties>
</file>